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黑体" w:hAnsi="仿宋_GB2312" w:eastAsia="黑体" w:cs="仿宋_GB2312"/>
          <w:sz w:val="36"/>
          <w:szCs w:val="36"/>
        </w:rPr>
        <w:t>代理记账专职从业人员承诺书</w:t>
      </w:r>
    </w:p>
    <w:bookmarkEnd w:id="0"/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吕梁市离石区财政局：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</w:t>
      </w:r>
      <w:r>
        <w:rPr>
          <w:rFonts w:ascii="宋体" w:hAnsi="宋体" w:cs="宋体"/>
          <w:sz w:val="30"/>
          <w:szCs w:val="30"/>
        </w:rPr>
        <w:t>_____________</w:t>
      </w:r>
      <w:r>
        <w:rPr>
          <w:rFonts w:hint="eastAsia" w:ascii="仿宋_GB2312" w:hAnsi="仿宋_GB2312" w:eastAsia="仿宋_GB2312" w:cs="仿宋_GB2312"/>
          <w:sz w:val="30"/>
          <w:szCs w:val="30"/>
        </w:rPr>
        <w:t>（身份证号：</w:t>
      </w:r>
      <w:r>
        <w:rPr>
          <w:rFonts w:ascii="宋体" w:hAnsi="宋体" w:cs="宋体"/>
          <w:sz w:val="30"/>
          <w:szCs w:val="30"/>
        </w:rPr>
        <w:t>_______________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），承诺如下，并对下述内容承担相应的责任：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在</w:t>
      </w:r>
      <w:r>
        <w:rPr>
          <w:rFonts w:ascii="宋体" w:hAnsi="宋体" w:cs="宋体"/>
          <w:sz w:val="30"/>
          <w:szCs w:val="30"/>
        </w:rPr>
        <w:t>____________________</w:t>
      </w:r>
      <w:r>
        <w:rPr>
          <w:rFonts w:hint="eastAsia" w:ascii="仿宋_GB2312" w:hAnsi="仿宋_GB2312" w:eastAsia="仿宋_GB2312" w:cs="仿宋_GB2312"/>
          <w:sz w:val="30"/>
          <w:szCs w:val="30"/>
        </w:rPr>
        <w:t>（代理记账机构名称）专职从业，遵守《会计法》</w:t>
      </w:r>
      <w:r>
        <w:rPr>
          <w:rFonts w:ascii="仿宋_GB2312" w:hAnsi="仿宋_GB2312" w:eastAsia="仿宋_GB2312" w:cs="仿宋_GB2312"/>
          <w:sz w:val="30"/>
          <w:szCs w:val="30"/>
        </w:rPr>
        <w:t>;</w:t>
      </w:r>
      <w:r>
        <w:rPr>
          <w:rFonts w:hint="eastAsia" w:ascii="仿宋_GB2312" w:hAnsi="仿宋_GB2312" w:eastAsia="仿宋_GB2312" w:cs="仿宋_GB2312"/>
          <w:sz w:val="30"/>
          <w:szCs w:val="30"/>
        </w:rPr>
        <w:t>遵守国家财经纪律，执行国家统一的会计制度，不做假账；遵守《吕梁市代理记账从业人员职业规范》；自觉接受贵局的监督管理。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保证将“劳动社会保险关系”调转到</w:t>
      </w:r>
      <w:r>
        <w:rPr>
          <w:rFonts w:ascii="宋体" w:hAnsi="宋体" w:cs="宋体"/>
          <w:sz w:val="30"/>
          <w:szCs w:val="30"/>
        </w:rPr>
        <w:t>_______________</w:t>
      </w:r>
      <w:r>
        <w:rPr>
          <w:rFonts w:hint="eastAsia" w:ascii="仿宋_GB2312" w:hAnsi="仿宋_GB2312" w:eastAsia="仿宋_GB2312" w:cs="仿宋_GB2312"/>
          <w:sz w:val="30"/>
          <w:szCs w:val="30"/>
        </w:rPr>
        <w:t>（代理记账机构名称）。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在申请代理记账许可证中所提交的文件、证件及有关附件真实有效，复印件与原件一致，并承担由此引起的一切后果。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</w:rPr>
        <w:t>保证与</w:t>
      </w:r>
      <w:r>
        <w:rPr>
          <w:rFonts w:ascii="宋体" w:hAnsi="宋体" w:cs="宋体"/>
          <w:sz w:val="30"/>
          <w:szCs w:val="30"/>
        </w:rPr>
        <w:t>____________________</w:t>
      </w:r>
      <w:r>
        <w:rPr>
          <w:rFonts w:hint="eastAsia" w:ascii="仿宋_GB2312" w:hAnsi="仿宋_GB2312" w:eastAsia="仿宋_GB2312" w:cs="仿宋_GB2312"/>
          <w:sz w:val="30"/>
          <w:szCs w:val="30"/>
        </w:rPr>
        <w:t>（代理记账机构名称）解除劳动关系后，妥善办理相关移交手续。</w:t>
      </w:r>
    </w:p>
    <w:p>
      <w:pPr>
        <w:ind w:firstLine="4950" w:firstLineChars="165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4950" w:firstLineChars="16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承诺人（签章）：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承诺日期：</w:t>
      </w:r>
      <w:r>
        <w:rPr>
          <w:rFonts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46AFB"/>
    <w:rsid w:val="2A646AF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ng%20sha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2018-08-17T08:04:00Z</dcterms:created>
  <dc:creator>走路太慢</dc:creator>
  <cp:lastModifiedBy>走路太慢</cp:lastModifiedBy>
  <dcterms:modified xsi:type="dcterms:W3CDTF">2018-08-17T08:04:28Z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